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BD2462">
        <w:rPr>
          <w:sz w:val="21"/>
          <w:szCs w:val="21"/>
        </w:rPr>
        <w:t>Муниципальное бюджетное дошкольное образовательное учреждение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BD2462">
        <w:rPr>
          <w:sz w:val="21"/>
          <w:szCs w:val="21"/>
        </w:rPr>
        <w:t xml:space="preserve">детский сад №79 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sz w:val="21"/>
          <w:szCs w:val="21"/>
        </w:rPr>
      </w:pPr>
      <w:r w:rsidRPr="00BD2462">
        <w:rPr>
          <w:sz w:val="42"/>
          <w:szCs w:val="42"/>
        </w:rPr>
        <w:t>«Раз — словечко, два — словечко».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sz w:val="21"/>
          <w:szCs w:val="21"/>
        </w:rPr>
      </w:pPr>
      <w:r w:rsidRPr="00BD2462">
        <w:rPr>
          <w:sz w:val="42"/>
          <w:szCs w:val="42"/>
        </w:rPr>
        <w:t>Проект по развитию речи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sz w:val="21"/>
          <w:szCs w:val="21"/>
        </w:rPr>
      </w:pPr>
      <w:r w:rsidRPr="00BD2462">
        <w:rPr>
          <w:sz w:val="42"/>
          <w:szCs w:val="42"/>
        </w:rPr>
        <w:t>во второй младшей группе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  <w:r w:rsidRPr="00BD2462">
        <w:rPr>
          <w:sz w:val="21"/>
          <w:szCs w:val="21"/>
        </w:rPr>
        <w:t>Минеева А.А.., воспитатель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br/>
        <w:t>Екатеринбург,20</w:t>
      </w:r>
      <w:r w:rsidR="00BD2462">
        <w:rPr>
          <w:rFonts w:ascii="Arial" w:hAnsi="Arial" w:cs="Arial"/>
          <w:sz w:val="21"/>
          <w:szCs w:val="21"/>
        </w:rPr>
        <w:t>19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lastRenderedPageBreak/>
        <w:t>Участники проекта:</w:t>
      </w:r>
      <w:r w:rsidRPr="00BD2462">
        <w:t> воспитатели, дети, родители.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Срок реализации:</w:t>
      </w:r>
      <w:r w:rsidRPr="00BD2462">
        <w:t> </w:t>
      </w:r>
      <w:r w:rsidR="00BD2462">
        <w:t>ноябрь 2019</w:t>
      </w:r>
      <w:r w:rsidRPr="00BD2462">
        <w:t xml:space="preserve"> г.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Тип проекта:</w:t>
      </w:r>
      <w:r w:rsidRPr="00BD2462">
        <w:t> среднесрочный.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Вид проекта:</w:t>
      </w:r>
      <w:r w:rsidRPr="00BD2462">
        <w:t> </w:t>
      </w:r>
      <w:proofErr w:type="spellStart"/>
      <w:r w:rsidRPr="00BD2462">
        <w:t>практико</w:t>
      </w:r>
      <w:proofErr w:type="spellEnd"/>
      <w:r w:rsidRPr="00BD2462">
        <w:t xml:space="preserve"> – ориентированный.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Проблема:</w:t>
      </w:r>
      <w:r w:rsidRPr="00BD2462">
        <w:t> дети младшего дошкольного возраста нуждаются во всестороннем развитии речи, включая обогащение и активизацию словаря, развитие грамматического строя речи, а так же связной речи.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Актуальность проблемы:</w:t>
      </w:r>
      <w:r w:rsidRPr="00BD2462">
        <w:t> речь помогает детям осознано воспринимать окружающий мир, и является средством общения. Дети, не получившие в младшем дошкольном возрасте соответствующее речевое развитие, с большим трудом наверстывают упущенное, а в будущем этот пробел в развитии речи влияет на их дальнейшее развитие. </w:t>
      </w:r>
      <w:proofErr w:type="gramStart"/>
      <w:r w:rsidRPr="00BD2462">
        <w:t>Речевое развитие дошкольника в соответствии с ФГОС дошкольного образования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BD2462">
        <w:t xml:space="preserve"> формирование звуковой аналитико-синтетической активности как предпосылки обучения грамоте.  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 проекта:</w:t>
      </w:r>
      <w:r w:rsidRPr="00BD2462">
        <w:t> развитие речи детей младшего дошкольного возраста в разные режимные моменты.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Задачи проекта: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t>• </w:t>
      </w:r>
      <w:r w:rsidRPr="00BD2462">
        <w:t>целенаправленно обогащать словарь детей;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t>• </w:t>
      </w:r>
      <w:r w:rsidRPr="00BD2462">
        <w:t>развивать грамматический строй речи, связную речь;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t>• </w:t>
      </w:r>
      <w:r w:rsidRPr="00BD2462">
        <w:t xml:space="preserve">формировать потребность детей в общении </w:t>
      </w:r>
      <w:proofErr w:type="gramStart"/>
      <w:r w:rsidRPr="00BD2462">
        <w:t>со</w:t>
      </w:r>
      <w:proofErr w:type="gramEnd"/>
      <w:r w:rsidRPr="00BD2462">
        <w:t xml:space="preserve"> взрослыми и сверстниками;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t>• </w:t>
      </w:r>
      <w:r w:rsidRPr="00BD2462">
        <w:t>воспитывать желание чаще слушать произведения художественной литературы;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t>• </w:t>
      </w:r>
      <w:r w:rsidRPr="00BD2462">
        <w:t>повышать компетентность родителей в вопросах речевого развития их детей;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Целевая аудитория: </w:t>
      </w:r>
      <w:r w:rsidRPr="00BD2462">
        <w:t>дети младшего дошкольного возраста, родители.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  <w:sz w:val="27"/>
          <w:szCs w:val="27"/>
        </w:rPr>
        <w:t>Содержание проекта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Организация деятельности детей в рамках проекта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BD2462">
        <w:rPr>
          <w:b/>
          <w:bCs/>
        </w:rPr>
        <w:t>НОД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ОО «Речевое развитие»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02.11 </w:t>
      </w:r>
      <w:r w:rsidRPr="00BD2462">
        <w:rPr>
          <w:b/>
          <w:bCs/>
        </w:rPr>
        <w:t>Тема:</w:t>
      </w:r>
      <w:r w:rsidRPr="00BD2462">
        <w:t> «Что растет на огороде»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Учить детей участвовать в общей беседе, не перебивать своего сверстника. Закреплять название овощей.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Правильно произносить сущ. в родительном падеже.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Воспитывать уважение к взрослым и сверстникам. Воспитывать желание отвечать на вопросы педагога распространенными предложениями.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09.11 </w:t>
      </w:r>
      <w:r w:rsidRPr="00BD2462">
        <w:rPr>
          <w:b/>
          <w:bCs/>
        </w:rPr>
        <w:t>Тема:</w:t>
      </w:r>
      <w:r w:rsidRPr="00BD2462">
        <w:t> «Что растет на огороде»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Учить детей участвовать в общей беседе, не перебивать своего сверстника. Закреплять название овощей.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Правильно произносить сущ. в род</w:t>
      </w:r>
      <w:proofErr w:type="gramStart"/>
      <w:r w:rsidRPr="00BD2462">
        <w:t>.</w:t>
      </w:r>
      <w:proofErr w:type="gramEnd"/>
      <w:r w:rsidRPr="00BD2462">
        <w:t xml:space="preserve"> </w:t>
      </w:r>
      <w:proofErr w:type="gramStart"/>
      <w:r w:rsidRPr="00BD2462">
        <w:t>п</w:t>
      </w:r>
      <w:proofErr w:type="gramEnd"/>
      <w:r w:rsidRPr="00BD2462">
        <w:t>адеже. Воспитывать уважение к взрослым и сверстникам.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16.11</w:t>
      </w:r>
      <w:r w:rsidRPr="00BD2462">
        <w:rPr>
          <w:b/>
          <w:bCs/>
        </w:rPr>
        <w:t> </w:t>
      </w:r>
      <w:proofErr w:type="spellStart"/>
      <w:r w:rsidRPr="00BD2462">
        <w:rPr>
          <w:b/>
          <w:bCs/>
        </w:rPr>
        <w:t>Тема</w:t>
      </w:r>
      <w:proofErr w:type="gramStart"/>
      <w:r w:rsidRPr="00BD2462">
        <w:rPr>
          <w:b/>
          <w:bCs/>
        </w:rPr>
        <w:t>:</w:t>
      </w:r>
      <w:r w:rsidRPr="00BD2462">
        <w:t>«</w:t>
      </w:r>
      <w:proofErr w:type="gramEnd"/>
      <w:r w:rsidRPr="00BD2462">
        <w:t>Пересказ</w:t>
      </w:r>
      <w:proofErr w:type="spellEnd"/>
      <w:r w:rsidRPr="00BD2462">
        <w:t xml:space="preserve"> русской народной сказки «Репка»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 xml:space="preserve"> Учить пересказывать сказку вместе </w:t>
      </w:r>
      <w:proofErr w:type="gramStart"/>
      <w:r w:rsidRPr="00BD2462">
        <w:t>со</w:t>
      </w:r>
      <w:proofErr w:type="gramEnd"/>
      <w:r w:rsidRPr="00BD2462">
        <w:t xml:space="preserve"> взрослым.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lastRenderedPageBreak/>
        <w:t>Упражнять в правильном произношении звуков </w:t>
      </w:r>
      <w:r w:rsidRPr="00BD2462">
        <w:rPr>
          <w:i/>
          <w:iCs/>
        </w:rPr>
        <w:t xml:space="preserve">к – </w:t>
      </w:r>
      <w:proofErr w:type="spellStart"/>
      <w:r w:rsidRPr="00BD2462">
        <w:rPr>
          <w:i/>
          <w:iCs/>
        </w:rPr>
        <w:t>кь</w:t>
      </w:r>
      <w:proofErr w:type="spellEnd"/>
      <w:r w:rsidRPr="00BD2462">
        <w:rPr>
          <w:i/>
          <w:iCs/>
        </w:rPr>
        <w:t>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Воспитывать внимание, желание слушать педагога, отвечать на его вопросы.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23.11 </w:t>
      </w:r>
      <w:r w:rsidRPr="00BD2462">
        <w:rPr>
          <w:b/>
          <w:bCs/>
        </w:rPr>
        <w:t>Тема</w:t>
      </w:r>
      <w:r w:rsidRPr="00BD2462">
        <w:t>: </w:t>
      </w:r>
      <w:r w:rsidRPr="00BD2462">
        <w:rPr>
          <w:i/>
          <w:iCs/>
        </w:rPr>
        <w:t xml:space="preserve">«Русские народные </w:t>
      </w:r>
      <w:proofErr w:type="spellStart"/>
      <w:r w:rsidRPr="00BD2462">
        <w:rPr>
          <w:i/>
          <w:iCs/>
        </w:rPr>
        <w:t>потешки</w:t>
      </w:r>
      <w:proofErr w:type="spellEnd"/>
      <w:r w:rsidRPr="00BD2462">
        <w:rPr>
          <w:i/>
          <w:iCs/>
        </w:rPr>
        <w:t xml:space="preserve"> (чтение и заучивание)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 xml:space="preserve"> Познакомить с жанром песенки и </w:t>
      </w:r>
      <w:proofErr w:type="spellStart"/>
      <w:r w:rsidRPr="00BD2462">
        <w:t>потешки</w:t>
      </w:r>
      <w:proofErr w:type="spellEnd"/>
      <w:r w:rsidRPr="00BD2462">
        <w:t>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Закреплять правильное произношение звуков </w:t>
      </w:r>
      <w:r w:rsidRPr="00BD2462">
        <w:rPr>
          <w:i/>
          <w:iCs/>
        </w:rPr>
        <w:t>и - ы.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 xml:space="preserve">Упражнять в произнесении </w:t>
      </w:r>
      <w:proofErr w:type="spellStart"/>
      <w:r w:rsidRPr="00BD2462">
        <w:t>чистоговорок</w:t>
      </w:r>
      <w:proofErr w:type="spellEnd"/>
      <w:r w:rsidRPr="00BD2462">
        <w:t xml:space="preserve"> с этими звуками</w:t>
      </w:r>
      <w:r w:rsidRPr="00BD2462">
        <w:rPr>
          <w:sz w:val="20"/>
          <w:szCs w:val="20"/>
        </w:rPr>
        <w:t>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30.11 </w:t>
      </w:r>
      <w:r w:rsidRPr="00BD2462">
        <w:rPr>
          <w:b/>
          <w:bCs/>
        </w:rPr>
        <w:t>Тема:</w:t>
      </w:r>
      <w:r w:rsidRPr="00BD2462">
        <w:t> «Составление рассказа об овощах»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</w:t>
      </w:r>
      <w:r w:rsidRPr="00BD2462">
        <w:t>: Учить составлять с помощью воспитателя короткий рассказ.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Закреплять знание обобщающих понятий: овощи, фрукты.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ОО «Художественно – эстетическое развитие».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Чтение художественной литературы.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17.11 </w:t>
      </w:r>
      <w:r w:rsidRPr="00BD2462">
        <w:rPr>
          <w:b/>
          <w:bCs/>
        </w:rPr>
        <w:t>Тема:</w:t>
      </w:r>
      <w:r w:rsidRPr="00BD2462">
        <w:t>  Чтение рассказа В. Осеева. «Волшебная иголочка</w:t>
      </w:r>
      <w:r w:rsidRPr="00BD2462">
        <w:rPr>
          <w:sz w:val="20"/>
          <w:szCs w:val="20"/>
        </w:rPr>
        <w:t>»;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Обучать детей внимательно слушать произведение, эмоционально откликаться на содержание, передавая побудительную и вопросительную интонацию.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Развивать лексику, совершенствовать диалогическую речь.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29.11 </w:t>
      </w:r>
      <w:r w:rsidRPr="00BD2462">
        <w:rPr>
          <w:b/>
          <w:bCs/>
        </w:rPr>
        <w:t>Тема:</w:t>
      </w:r>
      <w:r w:rsidRPr="00BD2462">
        <w:t xml:space="preserve"> «Заучивание стихотворения М. </w:t>
      </w:r>
      <w:proofErr w:type="spellStart"/>
      <w:r w:rsidRPr="00BD2462">
        <w:t>Клоковой</w:t>
      </w:r>
      <w:proofErr w:type="spellEnd"/>
      <w:r w:rsidRPr="00BD2462">
        <w:t xml:space="preserve"> «Зима пришла».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Обучать детей интонационно выразительно рассказывать наизусть стихотворение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Развивать умение подбирать определение заданному слову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Воспитывать желание слушать и рассказывать стихи.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</w:rPr>
      </w:pPr>
      <w:r w:rsidRPr="00BD2462">
        <w:rPr>
          <w:b/>
          <w:bCs/>
        </w:rPr>
        <w:t>ОО «Познавательное развитие». Окружающий мир.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03.11 </w:t>
      </w:r>
      <w:r w:rsidRPr="00BD2462">
        <w:rPr>
          <w:b/>
          <w:bCs/>
        </w:rPr>
        <w:t>Тема:</w:t>
      </w:r>
      <w:r w:rsidRPr="00BD2462">
        <w:t>  «Моя семья»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 xml:space="preserve"> формировать представление детей о семье, учить называть членов семьи. Воспитывать любовь к своей </w:t>
      </w:r>
      <w:proofErr w:type="spellStart"/>
      <w:r w:rsidRPr="00BD2462">
        <w:t>семье</w:t>
      </w:r>
      <w:proofErr w:type="gramStart"/>
      <w:r w:rsidRPr="00BD2462">
        <w:t>.Р</w:t>
      </w:r>
      <w:proofErr w:type="gramEnd"/>
      <w:r w:rsidRPr="00BD2462">
        <w:t>азвивать</w:t>
      </w:r>
      <w:proofErr w:type="spellEnd"/>
      <w:r w:rsidRPr="00BD2462">
        <w:t xml:space="preserve"> связную речь детей, умение отвечать на вопросы предложением из 3 – 4 слов; обогащать словарь.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11.11 </w:t>
      </w:r>
      <w:r w:rsidRPr="00BD2462">
        <w:rPr>
          <w:b/>
          <w:bCs/>
        </w:rPr>
        <w:t>Тема:</w:t>
      </w:r>
      <w:r w:rsidRPr="00BD2462">
        <w:rPr>
          <w:sz w:val="20"/>
          <w:szCs w:val="20"/>
        </w:rPr>
        <w:t> </w:t>
      </w:r>
      <w:r w:rsidRPr="00BD2462">
        <w:t>«Веселая семейка»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продолжать формировать представление о семье, членах семьи, их отношениях. 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rFonts w:ascii="Arial" w:hAnsi="Arial" w:cs="Arial"/>
          <w:sz w:val="21"/>
          <w:szCs w:val="21"/>
        </w:rPr>
        <w:t> </w:t>
      </w:r>
      <w:r w:rsidRPr="00BD2462">
        <w:t xml:space="preserve">Формировать представления о семье, своем месте в </w:t>
      </w:r>
      <w:proofErr w:type="spellStart"/>
      <w:r w:rsidRPr="00BD2462">
        <w:t>нейРазвивать</w:t>
      </w:r>
      <w:proofErr w:type="spellEnd"/>
      <w:r w:rsidRPr="00BD2462">
        <w:t xml:space="preserve"> умение отвечать на вопросы, вести диалог с педагогом.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BD2462">
        <w:t>17.11 </w:t>
      </w:r>
      <w:r w:rsidRPr="00BD2462">
        <w:rPr>
          <w:b/>
          <w:bCs/>
        </w:rPr>
        <w:t>Тема:</w:t>
      </w:r>
      <w:r w:rsidRPr="00BD2462">
        <w:t> Урок дружбы.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/>
        <w:jc w:val="both"/>
      </w:pPr>
      <w:r w:rsidRPr="00BD2462">
        <w:rPr>
          <w:b/>
          <w:bCs/>
        </w:rPr>
        <w:t>Цель:</w:t>
      </w:r>
      <w:r w:rsidRPr="00BD2462">
        <w:t xml:space="preserve"> формировать представления о действиях и </w:t>
      </w:r>
      <w:proofErr w:type="gramStart"/>
      <w:r w:rsidRPr="00BD2462">
        <w:t>поступках</w:t>
      </w:r>
      <w:proofErr w:type="gramEnd"/>
      <w:r w:rsidRPr="00BD2462">
        <w:t xml:space="preserve"> в которых проявляется доброе отношение друг к другу. Развивать словарь детей, связную речь.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24.11 </w:t>
      </w:r>
      <w:r w:rsidRPr="00BD2462">
        <w:rPr>
          <w:b/>
          <w:bCs/>
        </w:rPr>
        <w:t>Тема:</w:t>
      </w:r>
      <w:r w:rsidRPr="00BD2462">
        <w:rPr>
          <w:sz w:val="20"/>
          <w:szCs w:val="20"/>
        </w:rPr>
        <w:t> </w:t>
      </w:r>
      <w:r w:rsidRPr="00BD2462">
        <w:t>"Семейные ценности"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развивать представление о семье и семейных ценностях, родственных отношениях</w:t>
      </w:r>
      <w:proofErr w:type="gramStart"/>
      <w:r w:rsidRPr="00BD2462">
        <w:rPr>
          <w:b/>
          <w:bCs/>
        </w:rPr>
        <w:t> </w:t>
      </w:r>
      <w:r w:rsidRPr="00BD2462">
        <w:t>Р</w:t>
      </w:r>
      <w:proofErr w:type="gramEnd"/>
      <w:r w:rsidRPr="00BD2462">
        <w:t>азвивать умение отвечать на вопросы педагога, участвовать в разговорах во время рассматривания изображений.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Default="00BF486A" w:rsidP="00BD246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</w:rPr>
      </w:pPr>
      <w:r w:rsidRPr="00BD2462">
        <w:rPr>
          <w:b/>
          <w:i/>
        </w:rPr>
        <w:t>Ежедневно</w:t>
      </w:r>
    </w:p>
    <w:p w:rsidR="00BD2462" w:rsidRDefault="00BD2462" w:rsidP="00BD246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</w:rPr>
      </w:pPr>
    </w:p>
    <w:p w:rsidR="00BD2462" w:rsidRPr="00BD2462" w:rsidRDefault="00BD2462" w:rsidP="00BD246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i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lastRenderedPageBreak/>
        <w:t>Артикуляционная и пальчиковая гимнастики.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Развивать у детей точные движения пальцев рук, тренировать артикуляционный аппарат.</w:t>
      </w:r>
    </w:p>
    <w:p w:rsid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Беседы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proofErr w:type="gramStart"/>
      <w:r w:rsidRPr="00BD2462">
        <w:t>«Как я мамочку люблю», «Для чего язык нужен», «Моя любимая книжка», «Расскажи, как моешь руки», «Зима пришла», «Дедушка Корней Чуковский», «Мои друзья», «Мои родственники», «Выходной день в моей семье», «Я буду мамой (папой)», «Моя малая родина» (и т. д. по календарному плану).</w:t>
      </w:r>
      <w:proofErr w:type="gramEnd"/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Развивать связную речь детей, побуждать отвечать на вопросы педагога грамматически правильно построенным предложением из нескольких слов; обогащать и активизировать словарь детей.</w:t>
      </w:r>
    </w:p>
    <w:p w:rsid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Дидактические игры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«Скажи какой», «</w:t>
      </w:r>
      <w:proofErr w:type="gramStart"/>
      <w:r w:rsidRPr="00BD2462">
        <w:t>Кто</w:t>
      </w:r>
      <w:proofErr w:type="gramEnd"/>
      <w:r w:rsidRPr="00BD2462">
        <w:t xml:space="preserve"> что умеет делать», «Кто больше назовет действий», «Где что можно делать», «Добавь слово», «Назови что это, и скажи, какой», «Объясни Петрушке», «У кого какой зверь», «Кто знает, пусть продолжит», «Встань в круг», «Разноцветный сундучок», «Теремок», «Домик для зверят» (и т. д. по календарному плану).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Активизировать словарь детей, прививать умение использовать разные формы слов, преобразовывая их в зависимости от задания педагога в роде, числе, падеже.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По календарному плану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Настольный театр</w:t>
      </w:r>
      <w:r w:rsidRPr="00BD2462">
        <w:t> «Три поросенка», «Теремок», «</w:t>
      </w:r>
      <w:proofErr w:type="spellStart"/>
      <w:r w:rsidRPr="00BD2462">
        <w:t>Заюшкина</w:t>
      </w:r>
      <w:proofErr w:type="spellEnd"/>
      <w:r w:rsidRPr="00BD2462">
        <w:t xml:space="preserve"> избушка».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Совершенствовать умение детей правильно управлять куклами на столе, произносить небольшие реплики из знакомой сказки.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По календарному плану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Театрализованные игры</w:t>
      </w:r>
      <w:r w:rsidRPr="00BD2462">
        <w:t> «Как я мамочку люблю», «Кто сказал «</w:t>
      </w:r>
      <w:proofErr w:type="gramStart"/>
      <w:r w:rsidRPr="00BD2462">
        <w:t>мяу</w:t>
      </w:r>
      <w:proofErr w:type="gramEnd"/>
      <w:r w:rsidRPr="00BD2462">
        <w:t>», «Репка», «Кого ты хочешь увидеть по телевизору».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rPr>
          <w:b/>
          <w:bCs/>
        </w:rPr>
        <w:t>Цель:</w:t>
      </w:r>
      <w:r w:rsidRPr="00BD2462">
        <w:t> Развивать связанную речь детей, умение обыгрывать знакомые произведения, ситуации.</w:t>
      </w:r>
    </w:p>
    <w:p w:rsidR="00BD2462" w:rsidRPr="00BD2462" w:rsidRDefault="00BD2462" w:rsidP="00BD246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proofErr w:type="gramStart"/>
      <w:r w:rsidRPr="00BD2462">
        <w:rPr>
          <w:b/>
          <w:bCs/>
        </w:rPr>
        <w:t>Сюжетно – ролевая игра </w:t>
      </w:r>
      <w:r w:rsidRPr="00BD2462">
        <w:t>«Больница», ежедневные сюжетные мини – игры «Шоферы», «Строители», «Семья» и т. д.</w:t>
      </w:r>
      <w:proofErr w:type="gramEnd"/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Обогащать и активизировать слова детей, развивать диалогическую речь.</w:t>
      </w:r>
    </w:p>
    <w:p w:rsid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Чтение художественной литературы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 xml:space="preserve">Фольклор: «Чистая водица», «Дедушка </w:t>
      </w:r>
      <w:proofErr w:type="spellStart"/>
      <w:r w:rsidRPr="00BD2462">
        <w:t>Ежок</w:t>
      </w:r>
      <w:proofErr w:type="spellEnd"/>
      <w:r w:rsidRPr="00BD2462">
        <w:t>», «Тили – бом», «Стучит, бренчит на улице», «Храбрецы».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Сказки: «</w:t>
      </w:r>
      <w:proofErr w:type="spellStart"/>
      <w:r w:rsidRPr="00BD2462">
        <w:t>Заюшкина</w:t>
      </w:r>
      <w:proofErr w:type="spellEnd"/>
      <w:r w:rsidRPr="00BD2462">
        <w:t xml:space="preserve"> избушка», «Лиса – </w:t>
      </w:r>
      <w:proofErr w:type="gramStart"/>
      <w:r w:rsidRPr="00BD2462">
        <w:t>лапотница</w:t>
      </w:r>
      <w:proofErr w:type="gramEnd"/>
      <w:r w:rsidRPr="00BD2462">
        <w:t>», «Теремок», «Три поросенка».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Стихи: К. Чуковский «</w:t>
      </w:r>
      <w:proofErr w:type="gramStart"/>
      <w:r w:rsidRPr="00BD2462">
        <w:t>Краденное</w:t>
      </w:r>
      <w:proofErr w:type="gramEnd"/>
      <w:r w:rsidRPr="00BD2462">
        <w:t xml:space="preserve"> солнце», «Радость», «Доктор Айболит», В. Берестов «Весенняя сказка», Б. </w:t>
      </w:r>
      <w:proofErr w:type="spellStart"/>
      <w:r w:rsidRPr="00BD2462">
        <w:t>Заходер</w:t>
      </w:r>
      <w:proofErr w:type="spellEnd"/>
      <w:r w:rsidRPr="00BD2462">
        <w:t xml:space="preserve"> «Строители», С. Михалков «Про мимозу».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 xml:space="preserve">Рассказы: Е. </w:t>
      </w:r>
      <w:proofErr w:type="spellStart"/>
      <w:r w:rsidRPr="00BD2462">
        <w:t>Чарушин</w:t>
      </w:r>
      <w:proofErr w:type="spellEnd"/>
      <w:r w:rsidRPr="00BD2462">
        <w:t xml:space="preserve"> «</w:t>
      </w:r>
      <w:proofErr w:type="spellStart"/>
      <w:r w:rsidRPr="00BD2462">
        <w:t>Волчишко</w:t>
      </w:r>
      <w:proofErr w:type="spellEnd"/>
      <w:r w:rsidRPr="00BD2462">
        <w:t>», Л. Толстой «Таня знала буквы», «Птица свила гнездо», К. Ушинский «Лиса Патрикеевна».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</w:t>
      </w:r>
      <w:proofErr w:type="gramStart"/>
      <w:r w:rsidRPr="00BD2462">
        <w:t>Знакомить детей с новыми произведениями, повторить полюбившиеся старые; обогащать словарь детей, развивать диалогическую речь, побуждая отвечать на вопросы педагога предложениями.</w:t>
      </w:r>
      <w:proofErr w:type="gramEnd"/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Ежедневно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lastRenderedPageBreak/>
        <w:t>Подвижные и хороводные игры</w:t>
      </w:r>
      <w:r w:rsidRPr="00BD2462">
        <w:t> с текстом «Лохматый пес», «Кот и мыши», «Зайка беленький сидит», «Аленький цветочек», «Ходит Ваня», «Курочка – хохлатка», «По ровненькой дорожке», «Флажок».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</w:t>
      </w:r>
      <w:r w:rsidRPr="00BD2462">
        <w:t> Приучать детей четко и громко произносить текст игры, подчиняя ему свои действия.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Наблюдения на прогулках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-за живой, или неживой природой,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-ближайшими строениями,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-деятельностью детей,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-трудом людей.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Цель: </w:t>
      </w:r>
      <w:r w:rsidRPr="00BD2462">
        <w:t xml:space="preserve">Обогащать и активизировать словарь, развивать умение отвечать на вопросы педагога предложением, </w:t>
      </w:r>
      <w:proofErr w:type="spellStart"/>
      <w:r w:rsidRPr="00BD2462">
        <w:t>согласуя</w:t>
      </w:r>
      <w:proofErr w:type="spellEnd"/>
      <w:r w:rsidRPr="00BD2462">
        <w:t xml:space="preserve"> в нем слова в роде, числе, падеже.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Работа с родителями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1. Анкетирование «Как говорит ваш ребенок».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2. Серия консультаций на тему: «Развитие речи детей младшего дошкольного возраста».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3. Закрепление дома полученных в детском саду знаний и умений по теме проекта.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4. Внесение информационного буклета «Советы логопеда».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5. Предложить родителям принести семейную фотографию на выставку.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6. Пополнить с помощью родителей библиотеку книжного уголка.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Работа с педагогами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1. Продолжение освоения метода моделирования при пересказе произведения.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2. Создание наглядно-дидактического материала.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3. Подготовка проекта и его презентации.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4. Оформление книжного уголка и пополнение его материала.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Продукты проекта для детей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1. Выставка рисунков «Я и моя семья».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2. Выставка семейных фотографий.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3. Творческое рассказывание детей на тему: «Семейные фотографии».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4. Моделирование рус</w:t>
      </w:r>
      <w:proofErr w:type="gramStart"/>
      <w:r w:rsidRPr="00BD2462">
        <w:t>.</w:t>
      </w:r>
      <w:proofErr w:type="gramEnd"/>
      <w:r w:rsidRPr="00BD2462">
        <w:t xml:space="preserve"> </w:t>
      </w:r>
      <w:proofErr w:type="gramStart"/>
      <w:r w:rsidRPr="00BD2462">
        <w:t>н</w:t>
      </w:r>
      <w:proofErr w:type="gramEnd"/>
      <w:r w:rsidRPr="00BD2462">
        <w:t>ар. сказки «Репка».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5. Качественное изменение способа речевого общения – дети охотно вступают в диалог друг с другом и взрослыми, их речь правильно грамматически построена, словарь расширен.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Продукты проектов для педагогов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1. Конспект занятия по ОО «Речевое развитие» «Путешествие в сказку».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2. Планирование по теме «Раз – словечко, два – словечко».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3. Материал для книжного уголка.</w:t>
      </w:r>
    </w:p>
    <w:p w:rsidR="00BF486A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BD2462">
        <w:t>4. Фотовыставка «Моя семья».</w:t>
      </w:r>
    </w:p>
    <w:p w:rsidR="00BD2462" w:rsidRPr="00BD2462" w:rsidRDefault="00BD2462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rPr>
          <w:b/>
          <w:bCs/>
        </w:rPr>
        <w:t>Продукты проекта для родителей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1. Анкетирование.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2. Консультации педагогов 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3. Повышение компетентности родителей в понимании речевого развития их детей.</w:t>
      </w:r>
    </w:p>
    <w:p w:rsidR="00BF486A" w:rsidRPr="00BD2462" w:rsidRDefault="00BF486A" w:rsidP="00BF486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BD2462">
        <w:t>4. Фотовыставка «Моя семья»</w:t>
      </w:r>
    </w:p>
    <w:p w:rsidR="009B7245" w:rsidRPr="00BD2462" w:rsidRDefault="009B7245" w:rsidP="00BF486A"/>
    <w:sectPr w:rsidR="009B7245" w:rsidRPr="00BD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B6"/>
    <w:rsid w:val="003C5CB6"/>
    <w:rsid w:val="00415794"/>
    <w:rsid w:val="00466D3F"/>
    <w:rsid w:val="00621A90"/>
    <w:rsid w:val="007E4BCF"/>
    <w:rsid w:val="00877101"/>
    <w:rsid w:val="009B7245"/>
    <w:rsid w:val="00BD2462"/>
    <w:rsid w:val="00BF486A"/>
    <w:rsid w:val="00C81672"/>
    <w:rsid w:val="00F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86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86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1357</Words>
  <Characters>7740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2020-11-02T09:25:00Z</dcterms:created>
  <dcterms:modified xsi:type="dcterms:W3CDTF">2020-11-03T04:02:00Z</dcterms:modified>
</cp:coreProperties>
</file>